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8BB" w:rsidRPr="007C1B33" w:rsidRDefault="005358BB" w:rsidP="005358BB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Meeting </w:t>
      </w:r>
      <w:r w:rsidR="001C558C">
        <w:rPr>
          <w:rFonts w:eastAsia="Times New Roman" w:cs="Arial"/>
          <w:bCs/>
          <w:noProof/>
          <w:sz w:val="20"/>
          <w:szCs w:val="18"/>
          <w:lang w:val="en-US" w:eastAsia="zh-CN"/>
        </w:rPr>
        <w:t>76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Pr="00565483">
        <w:rPr>
          <w:rFonts w:eastAsia="Times New Roman" w:cs="Arial"/>
          <w:bCs/>
          <w:noProof/>
          <w:sz w:val="20"/>
          <w:szCs w:val="18"/>
          <w:lang w:val="en-US" w:eastAsia="zh-CN"/>
        </w:rPr>
        <w:t>RP-170</w:t>
      </w:r>
      <w:r w:rsidR="00565483" w:rsidRPr="00565483">
        <w:rPr>
          <w:rFonts w:eastAsia="Times New Roman" w:cs="Arial"/>
          <w:bCs/>
          <w:noProof/>
          <w:sz w:val="20"/>
          <w:szCs w:val="18"/>
          <w:lang w:val="en-US" w:eastAsia="zh-CN"/>
        </w:rPr>
        <w:t>918</w:t>
      </w:r>
    </w:p>
    <w:p w:rsidR="005358BB" w:rsidRDefault="005358BB" w:rsidP="005358BB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West Palm Beach, USA, 5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 9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June 2017</w:t>
      </w:r>
    </w:p>
    <w:p w:rsidR="005358BB" w:rsidRDefault="005358BB" w:rsidP="005358BB">
      <w:pPr>
        <w:pStyle w:val="TdocHeader2"/>
        <w:rPr>
          <w:sz w:val="20"/>
          <w:lang w:val="en-US"/>
        </w:rPr>
      </w:pPr>
    </w:p>
    <w:p w:rsidR="005358BB" w:rsidRDefault="005358BB" w:rsidP="005358BB">
      <w:pPr>
        <w:pStyle w:val="TdocHeader2"/>
        <w:jc w:val="left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Thales, Dish Network</w:t>
      </w:r>
    </w:p>
    <w:p w:rsidR="006A1A84" w:rsidRPr="0027658D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565483">
        <w:rPr>
          <w:sz w:val="20"/>
          <w:lang w:val="en-US"/>
        </w:rPr>
        <w:t xml:space="preserve">Proposed scope for the </w:t>
      </w:r>
      <w:r w:rsidR="00565483" w:rsidRPr="00D55809">
        <w:rPr>
          <w:sz w:val="20"/>
          <w:lang w:val="en-US"/>
        </w:rPr>
        <w:t>sFS_NR_nonterr_nw</w:t>
      </w:r>
      <w:r w:rsidR="00565483">
        <w:rPr>
          <w:sz w:val="20"/>
          <w:lang w:val="en-US"/>
        </w:rPr>
        <w:t>’s technical report</w:t>
      </w:r>
    </w:p>
    <w:p w:rsidR="00565483" w:rsidRDefault="00565483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  <w:t>Discussion</w:t>
      </w:r>
    </w:p>
    <w:p w:rsidR="006A1A84" w:rsidRPr="002D72B0" w:rsidRDefault="006A1A84" w:rsidP="006A1A84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5358BB">
        <w:rPr>
          <w:sz w:val="20"/>
          <w:lang w:val="en-US"/>
        </w:rPr>
        <w:t>9.3.1</w:t>
      </w:r>
      <w:r w:rsidR="003224CC">
        <w:rPr>
          <w:sz w:val="20"/>
          <w:lang w:val="en-US"/>
        </w:rPr>
        <w:t xml:space="preserve"> </w:t>
      </w:r>
      <w:hyperlink r:id="rId9" w:anchor="bm750040" w:history="1">
        <w:r w:rsidR="003224CC" w:rsidRPr="003224CC">
          <w:rPr>
            <w:sz w:val="20"/>
            <w:lang w:val="en-US"/>
          </w:rPr>
          <w:t xml:space="preserve"> (sFS_NR_nonterr_nw)</w:t>
        </w:r>
      </w:hyperlink>
    </w:p>
    <w:p w:rsidR="006A1A84" w:rsidRDefault="006A1A84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844DD3">
        <w:rPr>
          <w:sz w:val="20"/>
          <w:lang w:val="en-US"/>
        </w:rPr>
        <w:t>Discussion</w:t>
      </w:r>
    </w:p>
    <w:p w:rsidR="009B6B19" w:rsidRDefault="00565483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Release 15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EE3DB1">
        <w:rPr>
          <w:sz w:val="24"/>
          <w:szCs w:val="24"/>
        </w:rPr>
        <w:t xml:space="preserve">propose a </w:t>
      </w:r>
      <w:r w:rsidR="00366FEC">
        <w:rPr>
          <w:sz w:val="24"/>
          <w:szCs w:val="24"/>
        </w:rPr>
        <w:t>scope</w:t>
      </w:r>
      <w:r w:rsidR="00EE3DB1">
        <w:rPr>
          <w:sz w:val="24"/>
          <w:szCs w:val="24"/>
        </w:rPr>
        <w:t xml:space="preserve"> for the </w:t>
      </w:r>
      <w:r w:rsidR="00EE3DB1" w:rsidRPr="00EE3DB1">
        <w:rPr>
          <w:sz w:val="24"/>
          <w:szCs w:val="24"/>
        </w:rPr>
        <w:t>TR 38.XXX “Study on NR to support Non-Terrestrial Networks”</w:t>
      </w:r>
      <w:r w:rsidR="00EE3DB1">
        <w:rPr>
          <w:sz w:val="24"/>
          <w:szCs w:val="24"/>
        </w:rPr>
        <w:t xml:space="preserve"> to be drafted as part of the study item NR-NTN.</w:t>
      </w:r>
    </w:p>
    <w:p w:rsidR="008F7D83" w:rsidRPr="00D32ABD" w:rsidRDefault="008F7D83" w:rsidP="002E7049">
      <w:pPr>
        <w:rPr>
          <w:sz w:val="24"/>
          <w:szCs w:val="24"/>
        </w:rPr>
      </w:pPr>
    </w:p>
    <w:p w:rsidR="003B47A7" w:rsidRPr="006A1A84" w:rsidRDefault="003B47A7" w:rsidP="006A1A84">
      <w:pPr>
        <w:pStyle w:val="Titre1"/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0E7C02" w:rsidRDefault="000E7C02" w:rsidP="00807036">
      <w:pPr>
        <w:spacing w:after="0"/>
      </w:pPr>
    </w:p>
    <w:p w:rsidR="00067908" w:rsidRPr="00067908" w:rsidRDefault="00FD6B6A" w:rsidP="00067908">
      <w:p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The</w:t>
      </w:r>
      <w:r w:rsidR="00067908" w:rsidRPr="00067908">
        <w:rPr>
          <w:rFonts w:eastAsia="PMingLiU"/>
          <w:lang w:eastAsia="zh-TW"/>
        </w:rPr>
        <w:t xml:space="preserve"> Study item objectives</w:t>
      </w:r>
      <w:r>
        <w:rPr>
          <w:rFonts w:eastAsia="PMingLiU"/>
          <w:lang w:eastAsia="zh-TW"/>
        </w:rPr>
        <w:t xml:space="preserve"> are recalled here after:</w:t>
      </w:r>
    </w:p>
    <w:p w:rsidR="002F0555" w:rsidRDefault="002F0555" w:rsidP="00067908">
      <w:pPr>
        <w:spacing w:after="0"/>
        <w:rPr>
          <w:rFonts w:eastAsia="PMingLiU"/>
          <w:lang w:eastAsia="zh-TW"/>
        </w:rPr>
      </w:pPr>
    </w:p>
    <w:p w:rsidR="00067908" w:rsidRDefault="002F0555" w:rsidP="00067908">
      <w:pPr>
        <w:spacing w:after="0"/>
      </w:pPr>
      <w:r>
        <w:rPr>
          <w:rFonts w:eastAsia="PMingLiU"/>
          <w:lang w:eastAsia="zh-TW"/>
        </w:rPr>
        <w:t>“</w:t>
      </w:r>
      <w:r w:rsidR="00067908">
        <w:rPr>
          <w:rFonts w:eastAsia="PMingLiU"/>
          <w:lang w:eastAsia="zh-TW"/>
        </w:rPr>
        <w:t>The intent is to study the channel models (propagation conditions, mobility); define</w:t>
      </w:r>
      <w:r w:rsidR="00067908" w:rsidRPr="00FF497B">
        <w:rPr>
          <w:rFonts w:eastAsia="PMingLiU"/>
          <w:lang w:eastAsia="zh-TW"/>
        </w:rPr>
        <w:t xml:space="preserve"> </w:t>
      </w:r>
      <w:r w:rsidR="00067908">
        <w:rPr>
          <w:rFonts w:eastAsia="PMingLiU"/>
          <w:lang w:eastAsia="zh-TW"/>
        </w:rPr>
        <w:t>the deployment scenarios as well as the related system parameters, and identify any key impact areas that may need further evaluations.</w:t>
      </w:r>
    </w:p>
    <w:p w:rsidR="00067908" w:rsidRPr="004A5D43" w:rsidRDefault="00067908" w:rsidP="00067908">
      <w:pPr>
        <w:spacing w:after="0"/>
        <w:rPr>
          <w:rFonts w:eastAsia="PMingLiU"/>
          <w:b/>
          <w:i/>
          <w:lang w:eastAsia="zh-TW"/>
        </w:rPr>
      </w:pPr>
      <w:r w:rsidRPr="007935B0">
        <w:rPr>
          <w:bCs/>
        </w:rPr>
        <w:t>The objective</w:t>
      </w:r>
      <w:r>
        <w:rPr>
          <w:bCs/>
        </w:rPr>
        <w:t>s for this study item are</w:t>
      </w:r>
      <w:r w:rsidRPr="007935B0">
        <w:rPr>
          <w:bCs/>
        </w:rPr>
        <w:t xml:space="preserve"> the following </w:t>
      </w:r>
      <w:r>
        <w:rPr>
          <w:bCs/>
        </w:rPr>
        <w:t>:</w:t>
      </w:r>
    </w:p>
    <w:p w:rsidR="00067908" w:rsidRPr="001453B5" w:rsidRDefault="00067908" w:rsidP="00067908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 xml:space="preserve">Channel model: </w:t>
      </w:r>
      <w:r w:rsidRPr="00524BFB">
        <w:rPr>
          <w:bCs/>
        </w:rPr>
        <w:t xml:space="preserve">Study the </w:t>
      </w:r>
      <w:r>
        <w:rPr>
          <w:bCs/>
        </w:rPr>
        <w:t xml:space="preserve">feasibility of adapting </w:t>
      </w:r>
      <w:r w:rsidRPr="00524BFB">
        <w:rPr>
          <w:bCs/>
        </w:rPr>
        <w:t>the</w:t>
      </w:r>
      <w:r>
        <w:rPr>
          <w:bCs/>
        </w:rPr>
        <w:t xml:space="preserve"> </w:t>
      </w:r>
      <w:r w:rsidRPr="00524BFB">
        <w:rPr>
          <w:bCs/>
        </w:rPr>
        <w:t xml:space="preserve">3GPP </w:t>
      </w:r>
      <w:r>
        <w:rPr>
          <w:bCs/>
        </w:rPr>
        <w:t xml:space="preserve">channel </w:t>
      </w:r>
      <w:r w:rsidRPr="00524BFB">
        <w:rPr>
          <w:bCs/>
        </w:rPr>
        <w:t>model</w:t>
      </w:r>
      <w:r>
        <w:rPr>
          <w:bCs/>
        </w:rPr>
        <w:t xml:space="preserve"> for non-terrestrial networks. If needed, identify and study new channel models</w:t>
      </w:r>
      <w:r>
        <w:t xml:space="preserve"> (RAN1)</w:t>
      </w:r>
    </w:p>
    <w:p w:rsidR="00067908" w:rsidRPr="003F417F" w:rsidRDefault="00067908" w:rsidP="00067908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472369">
        <w:rPr>
          <w:bCs/>
        </w:rPr>
        <w:t>Provide deta</w:t>
      </w:r>
      <w:r w:rsidRPr="003F417F">
        <w:rPr>
          <w:bCs/>
        </w:rPr>
        <w:t>iled description of deployment scenarios for non-terrestrial networks and the related system parameters such as architecture, altitude, orbit etc</w:t>
      </w:r>
      <w:r>
        <w:rPr>
          <w:bCs/>
        </w:rPr>
        <w:t>…</w:t>
      </w:r>
      <w:r w:rsidRPr="003F417F">
        <w:rPr>
          <w:bCs/>
        </w:rPr>
        <w:t xml:space="preserve"> (RAN Plenary)</w:t>
      </w:r>
    </w:p>
    <w:p w:rsidR="00067908" w:rsidRPr="003F417F" w:rsidRDefault="00067908" w:rsidP="00067908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3F417F">
        <w:rPr>
          <w:bCs/>
        </w:rPr>
        <w:t>For the described deployment scenarios, identity potential key impact areas on the NR (RAN Plenary)</w:t>
      </w:r>
      <w:r w:rsidR="002F0555">
        <w:rPr>
          <w:bCs/>
        </w:rPr>
        <w:t>”</w:t>
      </w:r>
    </w:p>
    <w:p w:rsidR="00067908" w:rsidRDefault="00067908" w:rsidP="00807036">
      <w:pPr>
        <w:spacing w:after="0"/>
      </w:pPr>
    </w:p>
    <w:p w:rsidR="00A5125D" w:rsidRDefault="00AE1C54" w:rsidP="00807036">
      <w:pPr>
        <w:spacing w:after="0"/>
      </w:pPr>
      <w:r>
        <w:t>The scope proposed here after is based on these objctives</w:t>
      </w:r>
    </w:p>
    <w:p w:rsidR="00585B04" w:rsidRDefault="00585B04" w:rsidP="00636998">
      <w:pPr>
        <w:jc w:val="both"/>
        <w:rPr>
          <w:sz w:val="24"/>
        </w:rPr>
      </w:pPr>
    </w:p>
    <w:p w:rsidR="000107ED" w:rsidRDefault="000107ED" w:rsidP="000107ED">
      <w:pPr>
        <w:pStyle w:val="Paragraphedeliste"/>
        <w:numPr>
          <w:ilvl w:val="0"/>
          <w:numId w:val="45"/>
        </w:numPr>
        <w:spacing w:line="256" w:lineRule="auto"/>
        <w:jc w:val="both"/>
        <w:rPr>
          <w:b/>
          <w:sz w:val="24"/>
        </w:rPr>
      </w:pPr>
      <w:r>
        <w:rPr>
          <w:b/>
          <w:sz w:val="24"/>
        </w:rPr>
        <w:t>RAN is requested to provide its guidance</w:t>
      </w:r>
    </w:p>
    <w:p w:rsidR="000107ED" w:rsidRDefault="000107ED" w:rsidP="00636998">
      <w:pPr>
        <w:jc w:val="both"/>
        <w:rPr>
          <w:sz w:val="24"/>
        </w:rPr>
      </w:pPr>
      <w:bookmarkStart w:id="3" w:name="_GoBack"/>
      <w:bookmarkEnd w:id="3"/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lastRenderedPageBreak/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38.XXX</w:t>
      </w:r>
      <w:r w:rsidRPr="00A409C1">
        <w:rPr>
          <w:lang w:eastAsia="zh-CN"/>
        </w:rPr>
        <w:t xml:space="preserve"> 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(new text)</w:t>
      </w:r>
    </w:p>
    <w:p w:rsidR="004C338C" w:rsidRDefault="004C338C" w:rsidP="004C338C">
      <w:pPr>
        <w:pStyle w:val="B1"/>
        <w:ind w:left="0" w:firstLine="0"/>
        <w:rPr>
          <w:color w:val="auto"/>
          <w:lang w:val="en-US" w:eastAsia="zh-CN"/>
        </w:rPr>
      </w:pPr>
    </w:p>
    <w:p w:rsidR="004C338C" w:rsidRPr="00235394" w:rsidRDefault="0034182C" w:rsidP="0034182C">
      <w:pPr>
        <w:pStyle w:val="Titre1"/>
        <w:numPr>
          <w:ilvl w:val="0"/>
          <w:numId w:val="0"/>
        </w:numPr>
      </w:pPr>
      <w:bookmarkStart w:id="4" w:name="_Toc354562223"/>
      <w:r>
        <w:t xml:space="preserve">1. </w:t>
      </w:r>
      <w:r w:rsidR="004C338C" w:rsidRPr="00235394">
        <w:t>Scope</w:t>
      </w:r>
      <w:bookmarkEnd w:id="4"/>
    </w:p>
    <w:p w:rsidR="0064030C" w:rsidRDefault="0064030C" w:rsidP="0064030C">
      <w:r>
        <w:t>This technical report is related to a study item New Radio to support Non-Terrestrial Networks [RP-170717]. The purpose of this TR is to collect the TSG RAN and RAN WG1 findings related to the study.</w:t>
      </w:r>
    </w:p>
    <w:p w:rsidR="0064030C" w:rsidRDefault="0064030C" w:rsidP="0064030C">
      <w:pPr>
        <w:rPr>
          <w:b/>
          <w:bCs/>
          <w:i/>
          <w:iCs/>
          <w:lang w:eastAsia="zh-TW"/>
        </w:rPr>
      </w:pPr>
      <w:r>
        <w:t xml:space="preserve">The objectives for the study are the following </w:t>
      </w:r>
    </w:p>
    <w:p w:rsidR="004C338C" w:rsidRDefault="004C338C" w:rsidP="004C338C">
      <w:pPr>
        <w:numPr>
          <w:ilvl w:val="0"/>
          <w:numId w:val="36"/>
        </w:numPr>
        <w:spacing w:after="180" w:line="240" w:lineRule="auto"/>
      </w:pPr>
      <w:r>
        <w:t>Definition of the Non-Terrestrial Networks deployment scenarios and related system parameters such as architecture, altitude, orbit etc.</w:t>
      </w:r>
    </w:p>
    <w:p w:rsidR="00F60DC7" w:rsidRDefault="00F60DC7" w:rsidP="00F60DC7">
      <w:pPr>
        <w:numPr>
          <w:ilvl w:val="0"/>
          <w:numId w:val="36"/>
        </w:numPr>
        <w:spacing w:after="180" w:line="240" w:lineRule="auto"/>
      </w:pPr>
      <w:r>
        <w:t>Adaptation of the 3GPP channel models for non-terrestrial networks (propagation conditions, mobility</w:t>
      </w:r>
      <w:r w:rsidR="00067908">
        <w:t>, …</w:t>
      </w:r>
      <w:r>
        <w:t>)</w:t>
      </w:r>
    </w:p>
    <w:p w:rsidR="004C338C" w:rsidRDefault="004C338C" w:rsidP="004C338C">
      <w:pPr>
        <w:numPr>
          <w:ilvl w:val="0"/>
          <w:numId w:val="36"/>
        </w:numPr>
        <w:spacing w:after="180" w:line="240" w:lineRule="auto"/>
      </w:pPr>
      <w:r>
        <w:t>For the described deployment scenarios, identification of any key impact areas on the New Radio interface that may need further evaluations.</w:t>
      </w:r>
    </w:p>
    <w:p w:rsidR="004C338C" w:rsidRDefault="004C338C" w:rsidP="00DA5C3C">
      <w:pPr>
        <w:pStyle w:val="B1"/>
        <w:ind w:left="0" w:firstLine="0"/>
        <w:rPr>
          <w:lang w:val="en-US" w:eastAsia="zh-CN"/>
        </w:rPr>
      </w:pPr>
    </w:p>
    <w:p w:rsidR="00A5125D" w:rsidRPr="00177A87" w:rsidRDefault="00A5125D" w:rsidP="00A5125D">
      <w:pPr>
        <w:rPr>
          <w:color w:val="1F497D"/>
        </w:rPr>
      </w:pPr>
    </w:p>
    <w:p w:rsidR="00A5125D" w:rsidRPr="00A5125D" w:rsidRDefault="00A5125D" w:rsidP="00A51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5125D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A5125D" w:rsidRDefault="00A5125D" w:rsidP="00A5125D">
      <w:pPr>
        <w:rPr>
          <w:lang w:eastAsia="zh-CN"/>
        </w:rPr>
      </w:pPr>
    </w:p>
    <w:p w:rsidR="00A5125D" w:rsidRPr="00A5125D" w:rsidRDefault="00A5125D" w:rsidP="00DA5C3C">
      <w:pPr>
        <w:pStyle w:val="B1"/>
        <w:ind w:left="0" w:firstLine="0"/>
        <w:rPr>
          <w:lang w:val="en-US" w:eastAsia="zh-CN"/>
        </w:rPr>
      </w:pPr>
    </w:p>
    <w:sectPr w:rsidR="00A5125D" w:rsidRPr="00A5125D" w:rsidSect="002E7049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569" w:rsidRDefault="00994569" w:rsidP="000519FA">
      <w:pPr>
        <w:spacing w:after="0" w:line="240" w:lineRule="auto"/>
      </w:pPr>
      <w:r>
        <w:separator/>
      </w:r>
    </w:p>
  </w:endnote>
  <w:endnote w:type="continuationSeparator" w:id="0">
    <w:p w:rsidR="00994569" w:rsidRDefault="00994569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71F4" w:rsidRDefault="000971F4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07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71F4" w:rsidRDefault="000971F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569" w:rsidRDefault="00994569" w:rsidP="000519FA">
      <w:pPr>
        <w:spacing w:after="0" w:line="240" w:lineRule="auto"/>
      </w:pPr>
      <w:r>
        <w:separator/>
      </w:r>
    </w:p>
  </w:footnote>
  <w:footnote w:type="continuationSeparator" w:id="0">
    <w:p w:rsidR="00994569" w:rsidRDefault="00994569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2622225"/>
    <w:multiLevelType w:val="hybridMultilevel"/>
    <w:tmpl w:val="3AB8EFE4"/>
    <w:lvl w:ilvl="0" w:tplc="23FE16CE">
      <w:start w:val="8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9B79C8"/>
    <w:multiLevelType w:val="multilevel"/>
    <w:tmpl w:val="8798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1B44CE3"/>
    <w:multiLevelType w:val="hybridMultilevel"/>
    <w:tmpl w:val="BE4014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AF5B6C"/>
    <w:multiLevelType w:val="hybridMultilevel"/>
    <w:tmpl w:val="B1C45916"/>
    <w:lvl w:ilvl="0" w:tplc="9BE2BC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10656"/>
    <w:multiLevelType w:val="hybridMultilevel"/>
    <w:tmpl w:val="5E44EF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5C58E5"/>
    <w:multiLevelType w:val="hybridMultilevel"/>
    <w:tmpl w:val="133E9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A85085"/>
    <w:multiLevelType w:val="hybridMultilevel"/>
    <w:tmpl w:val="D40C6D08"/>
    <w:lvl w:ilvl="0" w:tplc="7F5083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74594"/>
    <w:multiLevelType w:val="hybridMultilevel"/>
    <w:tmpl w:val="AA6A3B2A"/>
    <w:lvl w:ilvl="0" w:tplc="2FB48284">
      <w:start w:val="3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874BAA"/>
    <w:multiLevelType w:val="hybridMultilevel"/>
    <w:tmpl w:val="E87218B4"/>
    <w:lvl w:ilvl="0" w:tplc="77F2FD1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A4625"/>
    <w:multiLevelType w:val="hybridMultilevel"/>
    <w:tmpl w:val="786ADE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BAA338D"/>
    <w:multiLevelType w:val="hybridMultilevel"/>
    <w:tmpl w:val="C78E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9046E"/>
    <w:multiLevelType w:val="hybridMultilevel"/>
    <w:tmpl w:val="7792957E"/>
    <w:lvl w:ilvl="0" w:tplc="EC7AC1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8F930D4"/>
    <w:multiLevelType w:val="hybridMultilevel"/>
    <w:tmpl w:val="E6723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0B6713"/>
    <w:multiLevelType w:val="hybridMultilevel"/>
    <w:tmpl w:val="2ED28C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A73EF"/>
    <w:multiLevelType w:val="hybridMultilevel"/>
    <w:tmpl w:val="ECDC48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EC6301"/>
    <w:multiLevelType w:val="hybridMultilevel"/>
    <w:tmpl w:val="C3E240B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292FC7"/>
    <w:multiLevelType w:val="hybridMultilevel"/>
    <w:tmpl w:val="3E301D3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C3E3962"/>
    <w:multiLevelType w:val="hybridMultilevel"/>
    <w:tmpl w:val="2F08B1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3"/>
  </w:num>
  <w:num w:numId="8">
    <w:abstractNumId w:val="21"/>
  </w:num>
  <w:num w:numId="9">
    <w:abstractNumId w:val="5"/>
  </w:num>
  <w:num w:numId="10">
    <w:abstractNumId w:val="18"/>
  </w:num>
  <w:num w:numId="11">
    <w:abstractNumId w:val="28"/>
  </w:num>
  <w:num w:numId="12">
    <w:abstractNumId w:val="30"/>
  </w:num>
  <w:num w:numId="13">
    <w:abstractNumId w:val="7"/>
  </w:num>
  <w:num w:numId="14">
    <w:abstractNumId w:val="9"/>
  </w:num>
  <w:num w:numId="15">
    <w:abstractNumId w:val="4"/>
  </w:num>
  <w:num w:numId="16">
    <w:abstractNumId w:val="13"/>
  </w:num>
  <w:num w:numId="17">
    <w:abstractNumId w:val="25"/>
  </w:num>
  <w:num w:numId="18">
    <w:abstractNumId w:val="26"/>
  </w:num>
  <w:num w:numId="19">
    <w:abstractNumId w:val="6"/>
  </w:num>
  <w:num w:numId="20">
    <w:abstractNumId w:val="16"/>
  </w:num>
  <w:num w:numId="21">
    <w:abstractNumId w:val="15"/>
  </w:num>
  <w:num w:numId="22">
    <w:abstractNumId w:val="20"/>
  </w:num>
  <w:num w:numId="23">
    <w:abstractNumId w:val="19"/>
  </w:num>
  <w:num w:numId="24">
    <w:abstractNumId w:val="23"/>
  </w:num>
  <w:num w:numId="25">
    <w:abstractNumId w:val="17"/>
  </w:num>
  <w:num w:numId="26">
    <w:abstractNumId w:val="0"/>
  </w:num>
  <w:num w:numId="27">
    <w:abstractNumId w:val="12"/>
  </w:num>
  <w:num w:numId="28">
    <w:abstractNumId w:val="1"/>
  </w:num>
  <w:num w:numId="29">
    <w:abstractNumId w:val="1"/>
  </w:num>
  <w:num w:numId="30">
    <w:abstractNumId w:val="14"/>
  </w:num>
  <w:num w:numId="31">
    <w:abstractNumId w:val="10"/>
  </w:num>
  <w:num w:numId="32">
    <w:abstractNumId w:val="1"/>
  </w:num>
  <w:num w:numId="33">
    <w:abstractNumId w:val="11"/>
  </w:num>
  <w:num w:numId="34">
    <w:abstractNumId w:val="8"/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27"/>
  </w:num>
  <w:num w:numId="4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7BC"/>
    <w:rsid w:val="000023B2"/>
    <w:rsid w:val="000035F9"/>
    <w:rsid w:val="00007A13"/>
    <w:rsid w:val="000107ED"/>
    <w:rsid w:val="00027E68"/>
    <w:rsid w:val="000330CB"/>
    <w:rsid w:val="00041657"/>
    <w:rsid w:val="00042C03"/>
    <w:rsid w:val="00044197"/>
    <w:rsid w:val="000519FA"/>
    <w:rsid w:val="000549D5"/>
    <w:rsid w:val="00056294"/>
    <w:rsid w:val="00057BAC"/>
    <w:rsid w:val="00057E68"/>
    <w:rsid w:val="00061AE4"/>
    <w:rsid w:val="000648F1"/>
    <w:rsid w:val="000654AE"/>
    <w:rsid w:val="00067908"/>
    <w:rsid w:val="00072A13"/>
    <w:rsid w:val="000746F1"/>
    <w:rsid w:val="00074772"/>
    <w:rsid w:val="00075BA9"/>
    <w:rsid w:val="00080069"/>
    <w:rsid w:val="00080A19"/>
    <w:rsid w:val="000836E2"/>
    <w:rsid w:val="000852A4"/>
    <w:rsid w:val="00094199"/>
    <w:rsid w:val="000971F4"/>
    <w:rsid w:val="000A4533"/>
    <w:rsid w:val="000C7447"/>
    <w:rsid w:val="000C790A"/>
    <w:rsid w:val="000D0D93"/>
    <w:rsid w:val="000D403A"/>
    <w:rsid w:val="000D5965"/>
    <w:rsid w:val="000E20D5"/>
    <w:rsid w:val="000E6009"/>
    <w:rsid w:val="000E79B1"/>
    <w:rsid w:val="000E7C02"/>
    <w:rsid w:val="000E7F24"/>
    <w:rsid w:val="000F015B"/>
    <w:rsid w:val="000F05B2"/>
    <w:rsid w:val="00103FE5"/>
    <w:rsid w:val="00105C9E"/>
    <w:rsid w:val="0010616A"/>
    <w:rsid w:val="00110759"/>
    <w:rsid w:val="001175C0"/>
    <w:rsid w:val="0013288C"/>
    <w:rsid w:val="00132E99"/>
    <w:rsid w:val="00136044"/>
    <w:rsid w:val="00141632"/>
    <w:rsid w:val="001418C6"/>
    <w:rsid w:val="00144667"/>
    <w:rsid w:val="00145BF9"/>
    <w:rsid w:val="00147201"/>
    <w:rsid w:val="00147D27"/>
    <w:rsid w:val="001557C1"/>
    <w:rsid w:val="00155853"/>
    <w:rsid w:val="00160717"/>
    <w:rsid w:val="00166CA6"/>
    <w:rsid w:val="001712ED"/>
    <w:rsid w:val="00171DDF"/>
    <w:rsid w:val="00187C6F"/>
    <w:rsid w:val="00193810"/>
    <w:rsid w:val="001A4BC4"/>
    <w:rsid w:val="001A5D61"/>
    <w:rsid w:val="001A6D9F"/>
    <w:rsid w:val="001B20D7"/>
    <w:rsid w:val="001B30BA"/>
    <w:rsid w:val="001B53EC"/>
    <w:rsid w:val="001C558C"/>
    <w:rsid w:val="001C66D9"/>
    <w:rsid w:val="001C7E39"/>
    <w:rsid w:val="001D1BAC"/>
    <w:rsid w:val="001D7850"/>
    <w:rsid w:val="001D7C16"/>
    <w:rsid w:val="001E0D4D"/>
    <w:rsid w:val="001E1EC4"/>
    <w:rsid w:val="001E2163"/>
    <w:rsid w:val="001E5FE9"/>
    <w:rsid w:val="001F46A7"/>
    <w:rsid w:val="001F79D9"/>
    <w:rsid w:val="00202FFE"/>
    <w:rsid w:val="00206E46"/>
    <w:rsid w:val="00211821"/>
    <w:rsid w:val="0021618C"/>
    <w:rsid w:val="00225856"/>
    <w:rsid w:val="0022777D"/>
    <w:rsid w:val="00231EB5"/>
    <w:rsid w:val="00235B85"/>
    <w:rsid w:val="0023711F"/>
    <w:rsid w:val="0024363B"/>
    <w:rsid w:val="00246B00"/>
    <w:rsid w:val="00252734"/>
    <w:rsid w:val="00253FFC"/>
    <w:rsid w:val="002554AD"/>
    <w:rsid w:val="00264714"/>
    <w:rsid w:val="00264C75"/>
    <w:rsid w:val="00281A49"/>
    <w:rsid w:val="0029466A"/>
    <w:rsid w:val="002A5488"/>
    <w:rsid w:val="002A5B0A"/>
    <w:rsid w:val="002B0B4B"/>
    <w:rsid w:val="002B44FA"/>
    <w:rsid w:val="002B4623"/>
    <w:rsid w:val="002B4A5B"/>
    <w:rsid w:val="002B5306"/>
    <w:rsid w:val="002C1862"/>
    <w:rsid w:val="002C4D5E"/>
    <w:rsid w:val="002D293F"/>
    <w:rsid w:val="002D3D84"/>
    <w:rsid w:val="002D6E8E"/>
    <w:rsid w:val="002E1513"/>
    <w:rsid w:val="002E7049"/>
    <w:rsid w:val="002F0555"/>
    <w:rsid w:val="002F64BF"/>
    <w:rsid w:val="00303ED4"/>
    <w:rsid w:val="00314AF9"/>
    <w:rsid w:val="003224CC"/>
    <w:rsid w:val="003327A4"/>
    <w:rsid w:val="003367CA"/>
    <w:rsid w:val="00336803"/>
    <w:rsid w:val="00340733"/>
    <w:rsid w:val="0034182C"/>
    <w:rsid w:val="00343E11"/>
    <w:rsid w:val="00346842"/>
    <w:rsid w:val="0035022C"/>
    <w:rsid w:val="00360C68"/>
    <w:rsid w:val="00364728"/>
    <w:rsid w:val="00364CD5"/>
    <w:rsid w:val="00366FEC"/>
    <w:rsid w:val="0036758B"/>
    <w:rsid w:val="00373EAF"/>
    <w:rsid w:val="00375407"/>
    <w:rsid w:val="0037598E"/>
    <w:rsid w:val="0037633E"/>
    <w:rsid w:val="003810A3"/>
    <w:rsid w:val="00391CDC"/>
    <w:rsid w:val="0039273B"/>
    <w:rsid w:val="003939D2"/>
    <w:rsid w:val="00395995"/>
    <w:rsid w:val="00396DE0"/>
    <w:rsid w:val="003A29CC"/>
    <w:rsid w:val="003A3307"/>
    <w:rsid w:val="003B47A7"/>
    <w:rsid w:val="003B5995"/>
    <w:rsid w:val="003C0B0D"/>
    <w:rsid w:val="003C61F5"/>
    <w:rsid w:val="003D467F"/>
    <w:rsid w:val="003D5B1B"/>
    <w:rsid w:val="003D7128"/>
    <w:rsid w:val="003D7F2C"/>
    <w:rsid w:val="003E7A77"/>
    <w:rsid w:val="003F44BB"/>
    <w:rsid w:val="003F6482"/>
    <w:rsid w:val="00402832"/>
    <w:rsid w:val="004032E4"/>
    <w:rsid w:val="00410186"/>
    <w:rsid w:val="0041109B"/>
    <w:rsid w:val="00413E0F"/>
    <w:rsid w:val="00420E1D"/>
    <w:rsid w:val="004226D5"/>
    <w:rsid w:val="004246FC"/>
    <w:rsid w:val="004277D7"/>
    <w:rsid w:val="00430D3F"/>
    <w:rsid w:val="00431057"/>
    <w:rsid w:val="00431FAC"/>
    <w:rsid w:val="00435E21"/>
    <w:rsid w:val="00437422"/>
    <w:rsid w:val="004401EA"/>
    <w:rsid w:val="00456005"/>
    <w:rsid w:val="00456552"/>
    <w:rsid w:val="00460E5F"/>
    <w:rsid w:val="00466336"/>
    <w:rsid w:val="00467709"/>
    <w:rsid w:val="00473BBA"/>
    <w:rsid w:val="00484AF8"/>
    <w:rsid w:val="004910C5"/>
    <w:rsid w:val="00491475"/>
    <w:rsid w:val="00491B2F"/>
    <w:rsid w:val="00492CF5"/>
    <w:rsid w:val="00493C1E"/>
    <w:rsid w:val="004A1366"/>
    <w:rsid w:val="004B7836"/>
    <w:rsid w:val="004C0E19"/>
    <w:rsid w:val="004C2605"/>
    <w:rsid w:val="004C327F"/>
    <w:rsid w:val="004C338C"/>
    <w:rsid w:val="004C5F6D"/>
    <w:rsid w:val="004D5A4C"/>
    <w:rsid w:val="004E4977"/>
    <w:rsid w:val="004F0260"/>
    <w:rsid w:val="004F0DA1"/>
    <w:rsid w:val="004F1DBC"/>
    <w:rsid w:val="004F54ED"/>
    <w:rsid w:val="004F764B"/>
    <w:rsid w:val="005016E6"/>
    <w:rsid w:val="00502054"/>
    <w:rsid w:val="0050412A"/>
    <w:rsid w:val="005054F6"/>
    <w:rsid w:val="0050678E"/>
    <w:rsid w:val="00511654"/>
    <w:rsid w:val="00515E12"/>
    <w:rsid w:val="005300CD"/>
    <w:rsid w:val="00530DCF"/>
    <w:rsid w:val="00531EE8"/>
    <w:rsid w:val="005358BB"/>
    <w:rsid w:val="0053790E"/>
    <w:rsid w:val="00544162"/>
    <w:rsid w:val="005457D6"/>
    <w:rsid w:val="00557C8D"/>
    <w:rsid w:val="00560492"/>
    <w:rsid w:val="00565483"/>
    <w:rsid w:val="00580250"/>
    <w:rsid w:val="0058246B"/>
    <w:rsid w:val="0058372F"/>
    <w:rsid w:val="00584949"/>
    <w:rsid w:val="00585B04"/>
    <w:rsid w:val="005902A7"/>
    <w:rsid w:val="00591F38"/>
    <w:rsid w:val="005974F8"/>
    <w:rsid w:val="005B4121"/>
    <w:rsid w:val="005B43A0"/>
    <w:rsid w:val="005B5E6C"/>
    <w:rsid w:val="005B65CA"/>
    <w:rsid w:val="005D0E2E"/>
    <w:rsid w:val="005D1725"/>
    <w:rsid w:val="005D3854"/>
    <w:rsid w:val="005D3C64"/>
    <w:rsid w:val="005D456F"/>
    <w:rsid w:val="005E7812"/>
    <w:rsid w:val="005E7D74"/>
    <w:rsid w:val="005F2554"/>
    <w:rsid w:val="005F4680"/>
    <w:rsid w:val="005F4729"/>
    <w:rsid w:val="005F51CE"/>
    <w:rsid w:val="006025E5"/>
    <w:rsid w:val="00602D65"/>
    <w:rsid w:val="006067C7"/>
    <w:rsid w:val="006119CC"/>
    <w:rsid w:val="00612FC9"/>
    <w:rsid w:val="00614777"/>
    <w:rsid w:val="00616E43"/>
    <w:rsid w:val="0062332A"/>
    <w:rsid w:val="006253FE"/>
    <w:rsid w:val="00631DC3"/>
    <w:rsid w:val="006336C2"/>
    <w:rsid w:val="00636998"/>
    <w:rsid w:val="0064030C"/>
    <w:rsid w:val="00640358"/>
    <w:rsid w:val="006406D8"/>
    <w:rsid w:val="00646E81"/>
    <w:rsid w:val="00651485"/>
    <w:rsid w:val="00654FBC"/>
    <w:rsid w:val="00664BA3"/>
    <w:rsid w:val="00672217"/>
    <w:rsid w:val="00680649"/>
    <w:rsid w:val="00685F29"/>
    <w:rsid w:val="00690D2D"/>
    <w:rsid w:val="006950E0"/>
    <w:rsid w:val="006A00C7"/>
    <w:rsid w:val="006A1A84"/>
    <w:rsid w:val="006B0179"/>
    <w:rsid w:val="006B0598"/>
    <w:rsid w:val="006B316C"/>
    <w:rsid w:val="006B54E1"/>
    <w:rsid w:val="006C557B"/>
    <w:rsid w:val="006C6DAC"/>
    <w:rsid w:val="006D06E3"/>
    <w:rsid w:val="006D52E3"/>
    <w:rsid w:val="006D5B99"/>
    <w:rsid w:val="006D7BD2"/>
    <w:rsid w:val="006F1B31"/>
    <w:rsid w:val="00706472"/>
    <w:rsid w:val="00706536"/>
    <w:rsid w:val="00713D61"/>
    <w:rsid w:val="00714CCC"/>
    <w:rsid w:val="00721283"/>
    <w:rsid w:val="00723CA1"/>
    <w:rsid w:val="0072444E"/>
    <w:rsid w:val="007252BF"/>
    <w:rsid w:val="00734C2A"/>
    <w:rsid w:val="00734E52"/>
    <w:rsid w:val="0073591F"/>
    <w:rsid w:val="007420D2"/>
    <w:rsid w:val="00746BCC"/>
    <w:rsid w:val="00751161"/>
    <w:rsid w:val="00752017"/>
    <w:rsid w:val="00753519"/>
    <w:rsid w:val="00757CDB"/>
    <w:rsid w:val="00763492"/>
    <w:rsid w:val="00767BF8"/>
    <w:rsid w:val="00770025"/>
    <w:rsid w:val="007762C7"/>
    <w:rsid w:val="00776582"/>
    <w:rsid w:val="00777A45"/>
    <w:rsid w:val="00777C69"/>
    <w:rsid w:val="0079207A"/>
    <w:rsid w:val="007A0C2D"/>
    <w:rsid w:val="007A1AA8"/>
    <w:rsid w:val="007B0187"/>
    <w:rsid w:val="007B02FF"/>
    <w:rsid w:val="007B3ACC"/>
    <w:rsid w:val="007B5680"/>
    <w:rsid w:val="007B6675"/>
    <w:rsid w:val="007C23CF"/>
    <w:rsid w:val="007C3153"/>
    <w:rsid w:val="007C3C38"/>
    <w:rsid w:val="007C70C7"/>
    <w:rsid w:val="007D59AC"/>
    <w:rsid w:val="007D7E09"/>
    <w:rsid w:val="007E1971"/>
    <w:rsid w:val="007E46B1"/>
    <w:rsid w:val="007F443B"/>
    <w:rsid w:val="008001D2"/>
    <w:rsid w:val="00803C13"/>
    <w:rsid w:val="00807036"/>
    <w:rsid w:val="00807BDA"/>
    <w:rsid w:val="008230F0"/>
    <w:rsid w:val="00831F89"/>
    <w:rsid w:val="008344EF"/>
    <w:rsid w:val="00844DD3"/>
    <w:rsid w:val="0084609F"/>
    <w:rsid w:val="008475D3"/>
    <w:rsid w:val="00851A74"/>
    <w:rsid w:val="008620EC"/>
    <w:rsid w:val="00862CC3"/>
    <w:rsid w:val="0086464C"/>
    <w:rsid w:val="00872945"/>
    <w:rsid w:val="0087550C"/>
    <w:rsid w:val="00877AF9"/>
    <w:rsid w:val="0088279C"/>
    <w:rsid w:val="00891A8D"/>
    <w:rsid w:val="008923EE"/>
    <w:rsid w:val="008964B6"/>
    <w:rsid w:val="008964D6"/>
    <w:rsid w:val="008A495C"/>
    <w:rsid w:val="008A4E94"/>
    <w:rsid w:val="008A6BE4"/>
    <w:rsid w:val="008B75C8"/>
    <w:rsid w:val="008C4DE5"/>
    <w:rsid w:val="008C5086"/>
    <w:rsid w:val="008D2A29"/>
    <w:rsid w:val="008D3E9E"/>
    <w:rsid w:val="008E04E0"/>
    <w:rsid w:val="008E0CDD"/>
    <w:rsid w:val="008E1265"/>
    <w:rsid w:val="008E3B56"/>
    <w:rsid w:val="008E4A26"/>
    <w:rsid w:val="008E6B9F"/>
    <w:rsid w:val="008F7D83"/>
    <w:rsid w:val="008F7FBF"/>
    <w:rsid w:val="00911ADB"/>
    <w:rsid w:val="009137CF"/>
    <w:rsid w:val="00917303"/>
    <w:rsid w:val="0092132D"/>
    <w:rsid w:val="00924280"/>
    <w:rsid w:val="0092536C"/>
    <w:rsid w:val="009352EF"/>
    <w:rsid w:val="00943363"/>
    <w:rsid w:val="009502F0"/>
    <w:rsid w:val="00956142"/>
    <w:rsid w:val="0096122A"/>
    <w:rsid w:val="00962155"/>
    <w:rsid w:val="00965132"/>
    <w:rsid w:val="009658C5"/>
    <w:rsid w:val="00967373"/>
    <w:rsid w:val="00967F85"/>
    <w:rsid w:val="00971110"/>
    <w:rsid w:val="0097359C"/>
    <w:rsid w:val="00980CC0"/>
    <w:rsid w:val="009838B8"/>
    <w:rsid w:val="009850D1"/>
    <w:rsid w:val="0098573A"/>
    <w:rsid w:val="00991B97"/>
    <w:rsid w:val="00992673"/>
    <w:rsid w:val="00994569"/>
    <w:rsid w:val="00997121"/>
    <w:rsid w:val="009972F4"/>
    <w:rsid w:val="00997C2D"/>
    <w:rsid w:val="009A4D40"/>
    <w:rsid w:val="009A661A"/>
    <w:rsid w:val="009A7DF6"/>
    <w:rsid w:val="009B1929"/>
    <w:rsid w:val="009B5CF4"/>
    <w:rsid w:val="009B6B19"/>
    <w:rsid w:val="009D49BC"/>
    <w:rsid w:val="009D7582"/>
    <w:rsid w:val="009E0146"/>
    <w:rsid w:val="009E448C"/>
    <w:rsid w:val="009E5C5D"/>
    <w:rsid w:val="009F110A"/>
    <w:rsid w:val="009F151D"/>
    <w:rsid w:val="009F1F01"/>
    <w:rsid w:val="009F316E"/>
    <w:rsid w:val="009F320F"/>
    <w:rsid w:val="009F56DA"/>
    <w:rsid w:val="009F5955"/>
    <w:rsid w:val="00A11EB7"/>
    <w:rsid w:val="00A14724"/>
    <w:rsid w:val="00A149BC"/>
    <w:rsid w:val="00A16970"/>
    <w:rsid w:val="00A16DF0"/>
    <w:rsid w:val="00A201FA"/>
    <w:rsid w:val="00A23F15"/>
    <w:rsid w:val="00A26DF2"/>
    <w:rsid w:val="00A415B6"/>
    <w:rsid w:val="00A45C80"/>
    <w:rsid w:val="00A4633B"/>
    <w:rsid w:val="00A4783D"/>
    <w:rsid w:val="00A5125D"/>
    <w:rsid w:val="00A54F44"/>
    <w:rsid w:val="00A57CE0"/>
    <w:rsid w:val="00A655C0"/>
    <w:rsid w:val="00A76AA4"/>
    <w:rsid w:val="00A80DE2"/>
    <w:rsid w:val="00A82468"/>
    <w:rsid w:val="00A82539"/>
    <w:rsid w:val="00A900CC"/>
    <w:rsid w:val="00A900D9"/>
    <w:rsid w:val="00A97255"/>
    <w:rsid w:val="00AA5AE5"/>
    <w:rsid w:val="00AA68EC"/>
    <w:rsid w:val="00AD179E"/>
    <w:rsid w:val="00AD411B"/>
    <w:rsid w:val="00AD6E30"/>
    <w:rsid w:val="00AD7E4C"/>
    <w:rsid w:val="00AE0D2E"/>
    <w:rsid w:val="00AE1C54"/>
    <w:rsid w:val="00AE27A8"/>
    <w:rsid w:val="00AE3206"/>
    <w:rsid w:val="00AE380E"/>
    <w:rsid w:val="00AE4183"/>
    <w:rsid w:val="00AE4B14"/>
    <w:rsid w:val="00AE73EA"/>
    <w:rsid w:val="00AF0017"/>
    <w:rsid w:val="00B00552"/>
    <w:rsid w:val="00B02323"/>
    <w:rsid w:val="00B044EA"/>
    <w:rsid w:val="00B07C17"/>
    <w:rsid w:val="00B1454B"/>
    <w:rsid w:val="00B2320A"/>
    <w:rsid w:val="00B24BBE"/>
    <w:rsid w:val="00B33A02"/>
    <w:rsid w:val="00B346E7"/>
    <w:rsid w:val="00B349F6"/>
    <w:rsid w:val="00B351AE"/>
    <w:rsid w:val="00B415A8"/>
    <w:rsid w:val="00B45124"/>
    <w:rsid w:val="00B458FD"/>
    <w:rsid w:val="00B45ED9"/>
    <w:rsid w:val="00B5221A"/>
    <w:rsid w:val="00B600B1"/>
    <w:rsid w:val="00B61BFF"/>
    <w:rsid w:val="00B640CF"/>
    <w:rsid w:val="00B72DF0"/>
    <w:rsid w:val="00B740D5"/>
    <w:rsid w:val="00B75A23"/>
    <w:rsid w:val="00B77286"/>
    <w:rsid w:val="00B8023E"/>
    <w:rsid w:val="00B87EFA"/>
    <w:rsid w:val="00B95591"/>
    <w:rsid w:val="00BA52D2"/>
    <w:rsid w:val="00BB2868"/>
    <w:rsid w:val="00BB7706"/>
    <w:rsid w:val="00BC109C"/>
    <w:rsid w:val="00BC30F0"/>
    <w:rsid w:val="00BE11CD"/>
    <w:rsid w:val="00BE1B0B"/>
    <w:rsid w:val="00BE6BB8"/>
    <w:rsid w:val="00BE7AB5"/>
    <w:rsid w:val="00BF167D"/>
    <w:rsid w:val="00BF550E"/>
    <w:rsid w:val="00BF7226"/>
    <w:rsid w:val="00C0205C"/>
    <w:rsid w:val="00C03C52"/>
    <w:rsid w:val="00C05511"/>
    <w:rsid w:val="00C150D0"/>
    <w:rsid w:val="00C23019"/>
    <w:rsid w:val="00C240C4"/>
    <w:rsid w:val="00C2446A"/>
    <w:rsid w:val="00C248AB"/>
    <w:rsid w:val="00C254BC"/>
    <w:rsid w:val="00C26631"/>
    <w:rsid w:val="00C26BA2"/>
    <w:rsid w:val="00C32840"/>
    <w:rsid w:val="00C35971"/>
    <w:rsid w:val="00C43A40"/>
    <w:rsid w:val="00C4425D"/>
    <w:rsid w:val="00C44667"/>
    <w:rsid w:val="00C51D50"/>
    <w:rsid w:val="00C5236B"/>
    <w:rsid w:val="00C55C86"/>
    <w:rsid w:val="00C564D1"/>
    <w:rsid w:val="00C73856"/>
    <w:rsid w:val="00C745F6"/>
    <w:rsid w:val="00C80B2A"/>
    <w:rsid w:val="00C85BDC"/>
    <w:rsid w:val="00C87E68"/>
    <w:rsid w:val="00C9106F"/>
    <w:rsid w:val="00C93D08"/>
    <w:rsid w:val="00C969BD"/>
    <w:rsid w:val="00CA004B"/>
    <w:rsid w:val="00CA17F3"/>
    <w:rsid w:val="00CB6708"/>
    <w:rsid w:val="00CB68FC"/>
    <w:rsid w:val="00CB7E28"/>
    <w:rsid w:val="00CC3045"/>
    <w:rsid w:val="00CD08BD"/>
    <w:rsid w:val="00CD6150"/>
    <w:rsid w:val="00CD78CD"/>
    <w:rsid w:val="00CE0752"/>
    <w:rsid w:val="00CE345A"/>
    <w:rsid w:val="00CF3B36"/>
    <w:rsid w:val="00CF3E1A"/>
    <w:rsid w:val="00D00BA5"/>
    <w:rsid w:val="00D01AEE"/>
    <w:rsid w:val="00D03B4D"/>
    <w:rsid w:val="00D065B8"/>
    <w:rsid w:val="00D128F7"/>
    <w:rsid w:val="00D32ABD"/>
    <w:rsid w:val="00D331E0"/>
    <w:rsid w:val="00D34CD6"/>
    <w:rsid w:val="00D37FBA"/>
    <w:rsid w:val="00D4032D"/>
    <w:rsid w:val="00D42D92"/>
    <w:rsid w:val="00D434D2"/>
    <w:rsid w:val="00D43C01"/>
    <w:rsid w:val="00D455F3"/>
    <w:rsid w:val="00D46C0D"/>
    <w:rsid w:val="00D50225"/>
    <w:rsid w:val="00D537E7"/>
    <w:rsid w:val="00D57819"/>
    <w:rsid w:val="00D6013A"/>
    <w:rsid w:val="00D70B34"/>
    <w:rsid w:val="00D73D55"/>
    <w:rsid w:val="00D805F0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726C"/>
    <w:rsid w:val="00DA0225"/>
    <w:rsid w:val="00DA3F93"/>
    <w:rsid w:val="00DA5C3C"/>
    <w:rsid w:val="00DA6DC7"/>
    <w:rsid w:val="00DB459A"/>
    <w:rsid w:val="00DB56B1"/>
    <w:rsid w:val="00DB5E30"/>
    <w:rsid w:val="00DC7B31"/>
    <w:rsid w:val="00DD3A64"/>
    <w:rsid w:val="00DD62DD"/>
    <w:rsid w:val="00DD7407"/>
    <w:rsid w:val="00DE0934"/>
    <w:rsid w:val="00DE3805"/>
    <w:rsid w:val="00DE4E57"/>
    <w:rsid w:val="00DF2100"/>
    <w:rsid w:val="00DF436E"/>
    <w:rsid w:val="00DF546B"/>
    <w:rsid w:val="00DF5A67"/>
    <w:rsid w:val="00E023EA"/>
    <w:rsid w:val="00E04CBF"/>
    <w:rsid w:val="00E07BFC"/>
    <w:rsid w:val="00E12084"/>
    <w:rsid w:val="00E12BE8"/>
    <w:rsid w:val="00E13D43"/>
    <w:rsid w:val="00E20837"/>
    <w:rsid w:val="00E22F3B"/>
    <w:rsid w:val="00E33D59"/>
    <w:rsid w:val="00E447DE"/>
    <w:rsid w:val="00E46A58"/>
    <w:rsid w:val="00E47992"/>
    <w:rsid w:val="00E5565E"/>
    <w:rsid w:val="00E64234"/>
    <w:rsid w:val="00E65395"/>
    <w:rsid w:val="00E66C0F"/>
    <w:rsid w:val="00E74570"/>
    <w:rsid w:val="00E8020D"/>
    <w:rsid w:val="00E80D19"/>
    <w:rsid w:val="00E824AC"/>
    <w:rsid w:val="00E84024"/>
    <w:rsid w:val="00E85648"/>
    <w:rsid w:val="00EA18C4"/>
    <w:rsid w:val="00EA2A0C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44E9"/>
    <w:rsid w:val="00ED7FEC"/>
    <w:rsid w:val="00EE1B60"/>
    <w:rsid w:val="00EE39FD"/>
    <w:rsid w:val="00EE3DB1"/>
    <w:rsid w:val="00EE4EB4"/>
    <w:rsid w:val="00EE6065"/>
    <w:rsid w:val="00EE62D3"/>
    <w:rsid w:val="00EE737C"/>
    <w:rsid w:val="00EF7507"/>
    <w:rsid w:val="00F00285"/>
    <w:rsid w:val="00F0269B"/>
    <w:rsid w:val="00F04115"/>
    <w:rsid w:val="00F06DF9"/>
    <w:rsid w:val="00F1234C"/>
    <w:rsid w:val="00F15CD3"/>
    <w:rsid w:val="00F36660"/>
    <w:rsid w:val="00F37519"/>
    <w:rsid w:val="00F413AB"/>
    <w:rsid w:val="00F43B29"/>
    <w:rsid w:val="00F56B3C"/>
    <w:rsid w:val="00F60DC7"/>
    <w:rsid w:val="00F618AD"/>
    <w:rsid w:val="00F637DD"/>
    <w:rsid w:val="00F6796F"/>
    <w:rsid w:val="00F76858"/>
    <w:rsid w:val="00F81C3F"/>
    <w:rsid w:val="00F85CF4"/>
    <w:rsid w:val="00F87188"/>
    <w:rsid w:val="00F95EFB"/>
    <w:rsid w:val="00FA27F3"/>
    <w:rsid w:val="00FA3DF2"/>
    <w:rsid w:val="00FB416D"/>
    <w:rsid w:val="00FC11A1"/>
    <w:rsid w:val="00FD6B6A"/>
    <w:rsid w:val="00FE1EBF"/>
    <w:rsid w:val="00FE2DE3"/>
    <w:rsid w:val="00FE5597"/>
    <w:rsid w:val="00FF18E7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2E39A-DF7D-4105-8C27-7AF90935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4</cp:revision>
  <cp:lastPrinted>2016-11-04T10:26:00Z</cp:lastPrinted>
  <dcterms:created xsi:type="dcterms:W3CDTF">2017-05-22T12:54:00Z</dcterms:created>
  <dcterms:modified xsi:type="dcterms:W3CDTF">2017-05-24T20:51:00Z</dcterms:modified>
</cp:coreProperties>
</file>